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653" w:rsidRPr="00726653" w:rsidRDefault="00726653" w:rsidP="00726653">
      <w:pPr>
        <w:shd w:val="clear" w:color="auto" w:fill="FFFFFF"/>
        <w:tabs>
          <w:tab w:val="left" w:pos="866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266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СПб ГУП «ГОРЭЛЕКТРОТРАНС»</w:t>
      </w:r>
    </w:p>
    <w:p w:rsidR="00726653" w:rsidRPr="00726653" w:rsidRDefault="00726653" w:rsidP="00726653">
      <w:pPr>
        <w:shd w:val="clear" w:color="auto" w:fill="FFFFFF"/>
        <w:tabs>
          <w:tab w:val="left" w:pos="866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26653" w:rsidRPr="00726653" w:rsidRDefault="00726653" w:rsidP="00726653">
      <w:pPr>
        <w:shd w:val="clear" w:color="auto" w:fill="FFFFFF"/>
        <w:tabs>
          <w:tab w:val="left" w:pos="866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266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«УТВЕРЖДАЮ»</w:t>
      </w:r>
    </w:p>
    <w:p w:rsidR="00726653" w:rsidRPr="00726653" w:rsidRDefault="00726653" w:rsidP="00726653">
      <w:pPr>
        <w:shd w:val="clear" w:color="auto" w:fill="FFFFFF"/>
        <w:tabs>
          <w:tab w:val="left" w:pos="866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266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Директор</w:t>
      </w:r>
    </w:p>
    <w:p w:rsidR="00726653" w:rsidRPr="00726653" w:rsidRDefault="00726653" w:rsidP="00726653">
      <w:pPr>
        <w:shd w:val="clear" w:color="auto" w:fill="FFFFFF"/>
        <w:tabs>
          <w:tab w:val="left" w:pos="866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26653" w:rsidRPr="00726653" w:rsidRDefault="00726653" w:rsidP="00726653">
      <w:pPr>
        <w:shd w:val="clear" w:color="auto" w:fill="FFFFFF"/>
        <w:tabs>
          <w:tab w:val="left" w:pos="8664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266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_________________</w:t>
      </w:r>
    </w:p>
    <w:p w:rsidR="0074562D" w:rsidRPr="0074562D" w:rsidRDefault="00726653" w:rsidP="00726653">
      <w:pPr>
        <w:shd w:val="clear" w:color="auto" w:fill="FFFFFF"/>
        <w:tabs>
          <w:tab w:val="left" w:pos="8664"/>
        </w:tabs>
        <w:spacing w:after="0" w:line="240" w:lineRule="auto"/>
        <w:ind w:left="7788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7266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Остряков В.А. 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</w:p>
    <w:p w:rsidR="00726653" w:rsidRDefault="00726653" w:rsidP="0072665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74A1" w:rsidRDefault="002D532E" w:rsidP="007266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Положение о конкурсе</w:t>
      </w:r>
      <w:r w:rsidR="00BB20D7" w:rsidRPr="00BB20D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BB20D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 лучший</w:t>
      </w:r>
      <w:r w:rsidRPr="002D532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BB20D7" w:rsidRPr="00BB20D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логотип к</w:t>
      </w:r>
    </w:p>
    <w:p w:rsidR="00BB20D7" w:rsidRPr="00BB20D7" w:rsidRDefault="00BB20D7" w:rsidP="007266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B20D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110-летию </w:t>
      </w:r>
      <w:r w:rsidR="008374A1" w:rsidRPr="008374A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трамвайно</w:t>
      </w:r>
      <w:r w:rsidR="008374A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го движения в Санкт-Петербурге</w:t>
      </w:r>
    </w:p>
    <w:p w:rsidR="00CF4264" w:rsidRDefault="00CF4264" w:rsidP="00CF42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2D532E" w:rsidRPr="002D532E" w:rsidRDefault="002D532E" w:rsidP="003A6FEF">
      <w:p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2D532E" w:rsidRPr="002D532E" w:rsidRDefault="002D532E" w:rsidP="003A6FEF">
      <w:pPr>
        <w:shd w:val="clear" w:color="auto" w:fill="FFFFFF"/>
        <w:spacing w:after="27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="00BB20D7"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лучший логотип </w:t>
      </w:r>
      <w:r w:rsidR="00EE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онкурс) проводится в рамках </w:t>
      </w:r>
      <w:r w:rsidRPr="003A6F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празднования 110-летия трамвайного движения в Санкт-Петербурге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проходяще</w:t>
      </w:r>
      <w:r w:rsidRPr="003A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в сентябре 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3A6FEF">
        <w:rPr>
          <w:rFonts w:ascii="Times New Roman" w:eastAsia="Times New Roman" w:hAnsi="Times New Roman" w:cs="Times New Roman"/>
          <w:sz w:val="24"/>
          <w:szCs w:val="24"/>
          <w:lang w:eastAsia="ru-RU"/>
        </w:rPr>
        <w:t>7 года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Акция посвящена </w:t>
      </w:r>
      <w:r w:rsidRPr="003A6F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петербургскому трамваю</w:t>
      </w:r>
      <w:r w:rsidR="006F2534" w:rsidRPr="003A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Санкт-Петербургу как трамвайной столице мира, важной роли экологического транспорта в мегаполисе. </w:t>
      </w:r>
    </w:p>
    <w:p w:rsidR="002D532E" w:rsidRPr="003A6FEF" w:rsidRDefault="002D532E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конкурса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A6F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 ГУП «Горэлектротранс»</w:t>
      </w:r>
      <w:r w:rsid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532E" w:rsidRPr="003A6FEF" w:rsidRDefault="002D532E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2E" w:rsidRPr="002D532E" w:rsidRDefault="002D532E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представляется для ознакомления всем заинтересованным лицам, претенду</w:t>
      </w:r>
      <w:r w:rsidR="00EE6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ющим на участие в </w:t>
      </w:r>
      <w:r w:rsidR="00CF4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и 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публикуется в отк</w:t>
      </w:r>
      <w:r w:rsidR="006F2534" w:rsidRPr="003A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рытом доступе на сайте </w:t>
      </w:r>
      <w:hyperlink r:id="rId5" w:history="1">
        <w:r w:rsidR="006F2534" w:rsidRPr="003A6FEF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http://electrotrans.spb.ru</w:t>
        </w:r>
      </w:hyperlink>
      <w:r w:rsidR="00EF15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1513" w:rsidRPr="00EF1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15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getmuseum</w:t>
      </w:r>
      <w:proofErr w:type="spellEnd"/>
      <w:r w:rsidR="00EF1513" w:rsidRPr="00EF15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F15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4A1" w:rsidRDefault="008374A1" w:rsidP="003A6FEF">
      <w:p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20D7" w:rsidRDefault="002D532E" w:rsidP="003A6FEF">
      <w:p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="00BB2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конкурса:</w:t>
      </w:r>
    </w:p>
    <w:p w:rsidR="00BB20D7" w:rsidRDefault="002D532E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лучший логотип к празднику 110-летия 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трамвайно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Санкт-Петербурге;</w:t>
      </w:r>
    </w:p>
    <w:p w:rsidR="003A6FEF" w:rsidRPr="003A6FEF" w:rsidRDefault="003A6FEF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F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популяризации экологического транспорта в мегаполисе;</w:t>
      </w:r>
    </w:p>
    <w:p w:rsidR="002D532E" w:rsidRDefault="002D532E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способствовать развитию творческих способностей </w:t>
      </w:r>
      <w:r w:rsid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пассажиров городского электрического транспорта.</w:t>
      </w:r>
    </w:p>
    <w:p w:rsidR="00CF4264" w:rsidRDefault="00CF4264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D7" w:rsidRDefault="00CF4264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Лучши</w:t>
      </w:r>
      <w:r w:rsidR="00BB20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й логотип станет официальным символом празднования 110-летия </w:t>
      </w:r>
      <w:r w:rsidR="008374A1" w:rsidRPr="00837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трамвайн</w:t>
      </w:r>
      <w:r w:rsidR="008374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движения в Санкт-Петербурге</w:t>
      </w:r>
    </w:p>
    <w:p w:rsidR="002D532E" w:rsidRPr="002D532E" w:rsidRDefault="002D532E" w:rsidP="003A6FE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2E" w:rsidRPr="002D532E" w:rsidRDefault="00BB20D7" w:rsidP="003A6FEF">
      <w:p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проведения </w:t>
      </w:r>
      <w:r w:rsidR="002D532E" w:rsidRPr="002D5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2D532E" w:rsidRDefault="00BB20D7" w:rsidP="003A6FEF">
      <w:pPr>
        <w:shd w:val="clear" w:color="auto" w:fill="FFFFFF"/>
        <w:spacing w:after="27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532E"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 может участвовать любой житель России, независимо от возраста, пола, места проживания, рода занятий и увлечений.</w:t>
      </w:r>
    </w:p>
    <w:p w:rsidR="002D532E" w:rsidRPr="002D532E" w:rsidRDefault="002D532E" w:rsidP="003A6FEF">
      <w:pPr>
        <w:shd w:val="clear" w:color="auto" w:fill="FFFFFF"/>
        <w:spacing w:after="27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за участие в конкурсе не взимается, 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логотипы 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рецензируются, остаются в распоряжении 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D5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правом некоммерческого использования.</w:t>
      </w:r>
    </w:p>
    <w:p w:rsidR="008374A1" w:rsidRDefault="002D532E" w:rsidP="008374A1">
      <w:p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Участников и Организатора</w:t>
      </w:r>
    </w:p>
    <w:p w:rsidR="008374A1" w:rsidRPr="008374A1" w:rsidRDefault="008374A1" w:rsidP="008374A1">
      <w:pPr>
        <w:pStyle w:val="a5"/>
        <w:numPr>
          <w:ilvl w:val="0"/>
          <w:numId w:val="8"/>
        </w:num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конкурса являе</w:t>
      </w: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СПб ГУП «Горэлектротранс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74A1" w:rsidRPr="008374A1" w:rsidRDefault="008374A1" w:rsidP="008374A1">
      <w:pPr>
        <w:pStyle w:val="a5"/>
        <w:numPr>
          <w:ilvl w:val="0"/>
          <w:numId w:val="8"/>
        </w:num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может быть любой </w:t>
      </w:r>
      <w:bookmarkStart w:id="0" w:name="_GoBack"/>
      <w:bookmarkEnd w:id="0"/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житель России, независимо от возраста, пола, места проживания, рода занятий и увлечений. </w:t>
      </w:r>
    </w:p>
    <w:p w:rsidR="00CF4264" w:rsidRPr="008374A1" w:rsidRDefault="002D532E" w:rsidP="008374A1">
      <w:pPr>
        <w:numPr>
          <w:ilvl w:val="0"/>
          <w:numId w:val="8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полное ознакомление и согласие</w:t>
      </w:r>
      <w:r w:rsidR="00CF4264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с данным Положением, а также согласие (разрешение) на использование Организатором </w:t>
      </w:r>
      <w:r w:rsidR="00BB20D7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лучших логотипов</w:t>
      </w:r>
      <w:r w:rsidR="00CF4264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BB20D7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редставленных для участия в </w:t>
      </w:r>
      <w:r w:rsidR="00CF4264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 способами, предусмотренными настоящим Положением.</w:t>
      </w:r>
    </w:p>
    <w:p w:rsidR="00CF4264" w:rsidRPr="008374A1" w:rsidRDefault="003A6FEF" w:rsidP="008374A1">
      <w:pPr>
        <w:numPr>
          <w:ilvl w:val="0"/>
          <w:numId w:val="8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должен являться законным правообладателе</w:t>
      </w:r>
      <w:r w:rsidR="00BB20D7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работ, представленных </w:t>
      </w:r>
      <w:proofErr w:type="gramStart"/>
      <w:r w:rsidR="00BB20D7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proofErr w:type="gramEnd"/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74A1" w:rsidRPr="008374A1" w:rsidRDefault="00BB20D7" w:rsidP="008374A1">
      <w:pPr>
        <w:numPr>
          <w:ilvl w:val="0"/>
          <w:numId w:val="8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2D532E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означает согласие 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</w:t>
      </w:r>
      <w:r w:rsidR="002D532E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дальнейшую возможную публикацию </w:t>
      </w: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логотипов</w:t>
      </w:r>
      <w:r w:rsidR="00305354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безвозмездной</w:t>
      </w:r>
      <w:r w:rsidR="002D532E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основе. При этом за 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</w:t>
      </w:r>
      <w:r w:rsidR="002D532E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сохраняются авторские права, а также право публиковать и выставлять </w:t>
      </w: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логотип</w:t>
      </w:r>
      <w:r w:rsidR="002D532E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0D5" w:rsidRPr="008374A1" w:rsidRDefault="00BB20D7" w:rsidP="008374A1">
      <w:pPr>
        <w:numPr>
          <w:ilvl w:val="0"/>
          <w:numId w:val="8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Принимая участие в </w:t>
      </w:r>
      <w:r w:rsidR="001710D5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 участник предост</w:t>
      </w: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авляет Организатору право на </w:t>
      </w:r>
      <w:r w:rsidR="001710D5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</w:t>
      </w:r>
      <w:r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логотипа на всей рекламной, информационной продукции к</w:t>
      </w:r>
      <w:r w:rsidR="00EF1513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110-летию трамвайного движения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="00EF1513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информационных носителях, задействованных 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празднике «110 лет трамвайному движению в Санкт-Петербурге» </w:t>
      </w:r>
      <w:r w:rsidR="00EF1513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Кронверкском проспекте 30.09.2017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532E" w:rsidRPr="002D532E" w:rsidRDefault="002D532E" w:rsidP="00BB20D7">
      <w:pPr>
        <w:shd w:val="clear" w:color="auto" w:fill="FFFFFF"/>
        <w:spacing w:after="1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32E" w:rsidRPr="002D532E" w:rsidRDefault="00EE6191" w:rsidP="003A6FEF">
      <w:p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проведения </w:t>
      </w:r>
      <w:r w:rsidR="002D532E" w:rsidRPr="002D5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BB20D7" w:rsidRPr="00BB20D7" w:rsidRDefault="00BB20D7" w:rsidP="00BB20D7">
      <w:pPr>
        <w:shd w:val="clear" w:color="auto" w:fill="FFFFFF"/>
        <w:spacing w:after="27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участников принимаются по адресу p_secr@spbget.ru с пометкой «Конкурс логотипов» до 30 июля. Письмо должно содержать ФИО 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контактную информацию (телефон, электрон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ная почта), </w:t>
      </w: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графических файла:</w:t>
      </w:r>
    </w:p>
    <w:p w:rsidR="00BB20D7" w:rsidRPr="00BB20D7" w:rsidRDefault="00BB20D7" w:rsidP="00BB20D7">
      <w:pPr>
        <w:shd w:val="clear" w:color="auto" w:fill="FFFFFF"/>
        <w:spacing w:after="27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версию в </w:t>
      </w:r>
      <w:proofErr w:type="spellStart"/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(размером не более 1 </w:t>
      </w:r>
      <w:proofErr w:type="spellStart"/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proofErr w:type="spellEnd"/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B20D7" w:rsidRPr="00BB20D7" w:rsidRDefault="00BB20D7" w:rsidP="00BB20D7">
      <w:pPr>
        <w:shd w:val="clear" w:color="auto" w:fill="FFFFFF"/>
        <w:spacing w:after="27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версию в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ривых (размером не более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D532E" w:rsidRPr="002D532E" w:rsidRDefault="00EE6191" w:rsidP="003A6FEF">
      <w:pPr>
        <w:shd w:val="clear" w:color="auto" w:fill="FFFFFF"/>
        <w:spacing w:after="27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2D532E" w:rsidRPr="002D5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аграждения победителей</w:t>
      </w:r>
    </w:p>
    <w:p w:rsidR="00EE6191" w:rsidRPr="002D532E" w:rsidRDefault="00EE6191" w:rsidP="00EE6191">
      <w:pPr>
        <w:shd w:val="clear" w:color="auto" w:fill="FFFFFF"/>
        <w:spacing w:after="27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конкурса получит </w:t>
      </w:r>
      <w:proofErr w:type="gramStart"/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памятный  подарок</w:t>
      </w:r>
      <w:proofErr w:type="gramEnd"/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 ГУП «Г</w:t>
      </w: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орэлектротранс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станет почётным 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гостем городского праздника «110 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трамвайно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374A1" w:rsidRP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Санкт-Петербурге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состоится 30 сентября 2017 года.</w:t>
      </w: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интересные </w:t>
      </w:r>
      <w:proofErr w:type="gramStart"/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логотипы </w:t>
      </w: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proofErr w:type="gramEnd"/>
      <w:r w:rsidR="00837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0D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отмечены дополнительно.</w:t>
      </w:r>
    </w:p>
    <w:p w:rsidR="003A6FEF" w:rsidRDefault="003A6FEF" w:rsidP="003A6FE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C61" w:rsidRDefault="00713C61" w:rsidP="00305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3C61" w:rsidRDefault="00713C61" w:rsidP="00305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5354" w:rsidRDefault="00305354" w:rsidP="003A6F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4B1" w:rsidRDefault="008004B1" w:rsidP="003A6F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05C" w:rsidRDefault="008B305C" w:rsidP="003A6F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05C" w:rsidRPr="003A6FEF" w:rsidRDefault="008B305C" w:rsidP="003A6F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305C" w:rsidRPr="003A6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65B4F"/>
    <w:multiLevelType w:val="hybridMultilevel"/>
    <w:tmpl w:val="6540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67E94"/>
    <w:multiLevelType w:val="hybridMultilevel"/>
    <w:tmpl w:val="4878B440"/>
    <w:lvl w:ilvl="0" w:tplc="BE08D47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06672"/>
    <w:multiLevelType w:val="hybridMultilevel"/>
    <w:tmpl w:val="EEFA7EDA"/>
    <w:lvl w:ilvl="0" w:tplc="7A8A8D08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36D5D"/>
    <w:multiLevelType w:val="hybridMultilevel"/>
    <w:tmpl w:val="98E2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FF4"/>
    <w:multiLevelType w:val="multilevel"/>
    <w:tmpl w:val="8B48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F30AE"/>
    <w:multiLevelType w:val="multilevel"/>
    <w:tmpl w:val="8FA8CA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BC6622"/>
    <w:multiLevelType w:val="multilevel"/>
    <w:tmpl w:val="F650D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5B5487"/>
    <w:multiLevelType w:val="hybridMultilevel"/>
    <w:tmpl w:val="EA8E0C3C"/>
    <w:lvl w:ilvl="0" w:tplc="7A8A8D08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11"/>
    <w:rsid w:val="001710D5"/>
    <w:rsid w:val="00216899"/>
    <w:rsid w:val="0029760A"/>
    <w:rsid w:val="002D532E"/>
    <w:rsid w:val="00305354"/>
    <w:rsid w:val="00385A6F"/>
    <w:rsid w:val="003A6FEF"/>
    <w:rsid w:val="00423048"/>
    <w:rsid w:val="00631611"/>
    <w:rsid w:val="00693610"/>
    <w:rsid w:val="006F2534"/>
    <w:rsid w:val="00713C61"/>
    <w:rsid w:val="00726653"/>
    <w:rsid w:val="0074562D"/>
    <w:rsid w:val="008004B1"/>
    <w:rsid w:val="008034A4"/>
    <w:rsid w:val="00831FC0"/>
    <w:rsid w:val="008374A1"/>
    <w:rsid w:val="008B305C"/>
    <w:rsid w:val="00924D4B"/>
    <w:rsid w:val="00931610"/>
    <w:rsid w:val="009C22F0"/>
    <w:rsid w:val="00BA1017"/>
    <w:rsid w:val="00BB20D7"/>
    <w:rsid w:val="00CF4264"/>
    <w:rsid w:val="00D95AC3"/>
    <w:rsid w:val="00EE6191"/>
    <w:rsid w:val="00EF1513"/>
    <w:rsid w:val="00F96A86"/>
    <w:rsid w:val="00FA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642C8-B445-4B10-9CF5-E63CE1FD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53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D53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3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53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532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D532E"/>
  </w:style>
  <w:style w:type="paragraph" w:styleId="a5">
    <w:name w:val="List Paragraph"/>
    <w:basedOn w:val="a"/>
    <w:uiPriority w:val="34"/>
    <w:qFormat/>
    <w:rsid w:val="002D532E"/>
    <w:pPr>
      <w:ind w:left="720"/>
      <w:contextualSpacing/>
    </w:pPr>
  </w:style>
  <w:style w:type="table" w:styleId="a6">
    <w:name w:val="Table Grid"/>
    <w:basedOn w:val="a1"/>
    <w:uiPriority w:val="39"/>
    <w:rsid w:val="00305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7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3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40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ectrotrans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muz_zam</dc:creator>
  <cp:lastModifiedBy>muz_zam</cp:lastModifiedBy>
  <cp:revision>3</cp:revision>
  <dcterms:created xsi:type="dcterms:W3CDTF">2017-07-18T06:49:00Z</dcterms:created>
  <dcterms:modified xsi:type="dcterms:W3CDTF">2017-07-18T07:04:00Z</dcterms:modified>
</cp:coreProperties>
</file>